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11C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4EC2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65C6F">
        <w:rPr>
          <w:rFonts w:ascii="Times New Roman" w:hAnsi="Times New Roman"/>
          <w:szCs w:val="28"/>
          <w:lang w:val="pt-BR"/>
        </w:rPr>
        <w:tab/>
      </w:r>
      <w:r w:rsidR="00744E2D">
        <w:rPr>
          <w:rFonts w:ascii="Times New Roman" w:hAnsi="Times New Roman"/>
          <w:b/>
          <w:szCs w:val="28"/>
          <w:lang w:val="pt-BR"/>
        </w:rPr>
        <w:t>PLC</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6E5FB3">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6E5FB3">
        <w:rPr>
          <w:rFonts w:ascii="Times New Roman" w:hAnsi="Times New Roman"/>
          <w:bCs/>
          <w:szCs w:val="28"/>
          <w:lang w:val="pt-BR"/>
        </w:rPr>
        <w:t xml:space="preserve"> Là môn học hỗ trợ</w:t>
      </w:r>
      <w:r w:rsidR="00E02AB6">
        <w:rPr>
          <w:rFonts w:ascii="Times New Roman" w:hAnsi="Times New Roman"/>
          <w:bCs/>
          <w:szCs w:val="28"/>
          <w:lang w:val="pt-BR"/>
        </w:rPr>
        <w:t xml:space="preserve"> trong chương trình học ngành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 xml:space="preserve">iểu các kiến thức cơ bản về </w:t>
      </w:r>
      <w:r w:rsidR="00651266">
        <w:rPr>
          <w:rFonts w:ascii="Times New Roman" w:hAnsi="Times New Roman"/>
          <w:color w:val="000000" w:themeColor="text1"/>
        </w:rPr>
        <w:t>lập trình, các lệnh lập trình PLC cơ bản</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651266">
        <w:rPr>
          <w:rFonts w:ascii="Times New Roman" w:hAnsi="Times New Roman"/>
          <w:color w:val="000000" w:themeColor="text1"/>
        </w:rPr>
        <w:t>viết được chương trình điều khiển PLC bằng phương pháp LADDER</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A81494">
        <w:trPr>
          <w:trHeight w:val="463"/>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C108BA" w:rsidRDefault="00C108BA"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C108BA" w:rsidRDefault="00C108BA" w:rsidP="007C3ADB">
            <w:pPr>
              <w:jc w:val="center"/>
              <w:rPr>
                <w:rFonts w:ascii="Times New Roman" w:hAnsi="Times New Roman"/>
                <w:szCs w:val="28"/>
              </w:rPr>
            </w:pPr>
          </w:p>
          <w:p w:rsidR="00FB098D" w:rsidRPr="007B11F5" w:rsidRDefault="007C3ADB" w:rsidP="00A81494">
            <w:pPr>
              <w:jc w:val="center"/>
              <w:rPr>
                <w:rFonts w:ascii="Times New Roman" w:hAnsi="Times New Roman"/>
                <w:szCs w:val="28"/>
              </w:rPr>
            </w:pPr>
            <w:r>
              <w:rPr>
                <w:rFonts w:ascii="Times New Roman" w:hAnsi="Times New Roman"/>
                <w:szCs w:val="28"/>
              </w:rPr>
              <w:lastRenderedPageBreak/>
              <w:t>4</w:t>
            </w:r>
          </w:p>
        </w:tc>
        <w:tc>
          <w:tcPr>
            <w:tcW w:w="3691" w:type="dxa"/>
            <w:shd w:val="clear" w:color="auto" w:fill="auto"/>
          </w:tcPr>
          <w:p w:rsidR="00A81494" w:rsidRPr="00C108BA" w:rsidRDefault="0001049C" w:rsidP="007C3ADB">
            <w:pPr>
              <w:tabs>
                <w:tab w:val="right" w:leader="dot" w:pos="3331"/>
              </w:tabs>
              <w:rPr>
                <w:rFonts w:ascii="Times New Roman" w:hAnsi="Times New Roman"/>
                <w:b/>
                <w:szCs w:val="28"/>
              </w:rPr>
            </w:pPr>
            <w:r w:rsidRPr="00C108BA">
              <w:rPr>
                <w:rFonts w:ascii="Times New Roman" w:hAnsi="Times New Roman"/>
                <w:b/>
                <w:bCs/>
                <w:color w:val="000000"/>
                <w:szCs w:val="28"/>
                <w:lang w:val="de-DE"/>
              </w:rPr>
              <w:lastRenderedPageBreak/>
              <w:t>Chương 1. Giới thiệu PLC và các thiết bị kết nối với PLC</w:t>
            </w:r>
            <w:r w:rsidRPr="00C108BA">
              <w:rPr>
                <w:rFonts w:ascii="Times New Roman" w:hAnsi="Times New Roman"/>
                <w:b/>
                <w:szCs w:val="28"/>
              </w:rPr>
              <w:t xml:space="preserve"> </w:t>
            </w:r>
          </w:p>
          <w:p w:rsidR="0001049C" w:rsidRPr="00C108BA" w:rsidRDefault="0001049C" w:rsidP="007C3ADB">
            <w:pPr>
              <w:tabs>
                <w:tab w:val="right" w:leader="dot" w:pos="3331"/>
              </w:tabs>
              <w:rPr>
                <w:rFonts w:ascii="Times New Roman" w:hAnsi="Times New Roman"/>
                <w:b/>
                <w:szCs w:val="28"/>
              </w:rPr>
            </w:pPr>
          </w:p>
          <w:p w:rsidR="00A81494" w:rsidRPr="00C108BA" w:rsidRDefault="0001049C" w:rsidP="001823F4">
            <w:pPr>
              <w:tabs>
                <w:tab w:val="right" w:leader="dot" w:pos="3331"/>
              </w:tabs>
              <w:rPr>
                <w:rFonts w:ascii="Times New Roman" w:hAnsi="Times New Roman"/>
                <w:b/>
                <w:szCs w:val="28"/>
              </w:rPr>
            </w:pPr>
            <w:r w:rsidRPr="00C108BA">
              <w:rPr>
                <w:rFonts w:ascii="Times New Roman" w:hAnsi="Times New Roman"/>
                <w:b/>
                <w:bCs/>
                <w:color w:val="000000"/>
                <w:szCs w:val="28"/>
                <w:lang w:val="de-DE"/>
              </w:rPr>
              <w:t>Chương 2. PLC họ S7-200 của Siemens</w:t>
            </w:r>
            <w:r w:rsidRPr="00C108BA">
              <w:rPr>
                <w:rFonts w:ascii="Times New Roman" w:hAnsi="Times New Roman"/>
                <w:b/>
                <w:szCs w:val="28"/>
              </w:rPr>
              <w:t xml:space="preserve"> </w:t>
            </w:r>
          </w:p>
          <w:p w:rsidR="0001049C" w:rsidRPr="00C108BA" w:rsidRDefault="0001049C" w:rsidP="001823F4">
            <w:pPr>
              <w:tabs>
                <w:tab w:val="right" w:leader="dot" w:pos="3331"/>
              </w:tabs>
              <w:rPr>
                <w:rFonts w:ascii="Times New Roman" w:hAnsi="Times New Roman"/>
                <w:b/>
                <w:szCs w:val="28"/>
              </w:rPr>
            </w:pPr>
          </w:p>
          <w:p w:rsidR="00C108BA" w:rsidRPr="00C108BA" w:rsidRDefault="0001049C" w:rsidP="0030460C">
            <w:pPr>
              <w:tabs>
                <w:tab w:val="right" w:leader="dot" w:pos="3331"/>
              </w:tabs>
              <w:rPr>
                <w:rFonts w:ascii="Times New Roman" w:hAnsi="Times New Roman"/>
                <w:b/>
                <w:bCs/>
                <w:color w:val="000000"/>
                <w:szCs w:val="28"/>
                <w:lang w:val="de-DE"/>
              </w:rPr>
            </w:pPr>
            <w:r w:rsidRPr="00C108BA">
              <w:rPr>
                <w:rFonts w:ascii="Times New Roman" w:hAnsi="Times New Roman"/>
                <w:b/>
                <w:bCs/>
                <w:color w:val="000000"/>
                <w:szCs w:val="28"/>
                <w:lang w:val="de-DE"/>
              </w:rPr>
              <w:t>Chương 3. Các tập lệnh cơ bản</w:t>
            </w:r>
          </w:p>
          <w:p w:rsidR="00C108BA" w:rsidRPr="00C108BA" w:rsidRDefault="00C108BA" w:rsidP="0030460C">
            <w:pPr>
              <w:tabs>
                <w:tab w:val="right" w:leader="dot" w:pos="3331"/>
              </w:tabs>
              <w:rPr>
                <w:rFonts w:ascii="Times New Roman" w:hAnsi="Times New Roman"/>
                <w:b/>
                <w:bCs/>
                <w:color w:val="000000"/>
                <w:szCs w:val="28"/>
                <w:lang w:val="de-DE"/>
              </w:rPr>
            </w:pPr>
          </w:p>
          <w:p w:rsidR="003C0E17" w:rsidRPr="007C3ADB" w:rsidRDefault="0001049C" w:rsidP="0030460C">
            <w:pPr>
              <w:tabs>
                <w:tab w:val="right" w:leader="dot" w:pos="3331"/>
              </w:tabs>
              <w:rPr>
                <w:rFonts w:ascii="Times New Roman" w:hAnsi="Times New Roman"/>
                <w:b/>
                <w:szCs w:val="28"/>
              </w:rPr>
            </w:pPr>
            <w:r w:rsidRPr="00C108BA">
              <w:rPr>
                <w:rFonts w:ascii="Times New Roman" w:hAnsi="Times New Roman"/>
                <w:b/>
                <w:bCs/>
                <w:color w:val="000000"/>
                <w:szCs w:val="28"/>
                <w:lang w:val="de-DE"/>
              </w:rPr>
              <w:lastRenderedPageBreak/>
              <w:t xml:space="preserve"> </w:t>
            </w:r>
            <w:r w:rsidR="00C108BA" w:rsidRPr="00C108BA">
              <w:rPr>
                <w:rFonts w:ascii="Times New Roman" w:hAnsi="Times New Roman"/>
                <w:b/>
                <w:bCs/>
                <w:color w:val="000000"/>
                <w:szCs w:val="28"/>
                <w:lang w:val="de-DE"/>
              </w:rPr>
              <w:t>Chương 4. Các hệ thống điều khiển dùng PLC</w:t>
            </w:r>
          </w:p>
        </w:tc>
        <w:tc>
          <w:tcPr>
            <w:tcW w:w="918" w:type="dxa"/>
            <w:shd w:val="clear" w:color="auto" w:fill="auto"/>
          </w:tcPr>
          <w:p w:rsidR="004D354C" w:rsidRDefault="00A81494" w:rsidP="007C3ADB">
            <w:pPr>
              <w:rPr>
                <w:rFonts w:ascii="Times New Roman" w:hAnsi="Times New Roman"/>
                <w:szCs w:val="28"/>
              </w:rPr>
            </w:pPr>
            <w:r>
              <w:rPr>
                <w:rFonts w:ascii="Times New Roman" w:hAnsi="Times New Roman"/>
                <w:szCs w:val="28"/>
              </w:rPr>
              <w:lastRenderedPageBreak/>
              <w:t>6</w:t>
            </w:r>
          </w:p>
          <w:p w:rsidR="00A81494" w:rsidRDefault="00A81494" w:rsidP="007C3ADB">
            <w:pPr>
              <w:rPr>
                <w:rFonts w:ascii="Times New Roman" w:hAnsi="Times New Roman"/>
                <w:szCs w:val="28"/>
              </w:rPr>
            </w:pPr>
          </w:p>
          <w:p w:rsidR="00A81494" w:rsidRDefault="00A81494" w:rsidP="007C3ADB">
            <w:pPr>
              <w:rPr>
                <w:rFonts w:ascii="Times New Roman" w:hAnsi="Times New Roman"/>
                <w:szCs w:val="28"/>
              </w:rPr>
            </w:pPr>
          </w:p>
          <w:p w:rsidR="00A81494" w:rsidRDefault="00A81494"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01049C"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3D7861" w:rsidRPr="007B11F5" w:rsidRDefault="0001049C" w:rsidP="007C3ADB">
            <w:pPr>
              <w:rPr>
                <w:rFonts w:ascii="Times New Roman" w:hAnsi="Times New Roman"/>
                <w:szCs w:val="28"/>
              </w:rPr>
            </w:pPr>
            <w:r>
              <w:rPr>
                <w:rFonts w:ascii="Times New Roman" w:hAnsi="Times New Roman"/>
                <w:szCs w:val="28"/>
              </w:rPr>
              <w:t>6</w:t>
            </w:r>
          </w:p>
        </w:tc>
        <w:tc>
          <w:tcPr>
            <w:tcW w:w="979" w:type="dxa"/>
            <w:shd w:val="clear" w:color="auto" w:fill="auto"/>
          </w:tcPr>
          <w:p w:rsidR="004D354C" w:rsidRDefault="00A81494" w:rsidP="007C3ADB">
            <w:pPr>
              <w:rPr>
                <w:rFonts w:ascii="Times New Roman" w:hAnsi="Times New Roman"/>
                <w:szCs w:val="28"/>
              </w:rPr>
            </w:pPr>
            <w:r>
              <w:rPr>
                <w:rFonts w:ascii="Times New Roman" w:hAnsi="Times New Roman"/>
                <w:szCs w:val="28"/>
              </w:rPr>
              <w:t>6</w:t>
            </w:r>
          </w:p>
          <w:p w:rsidR="001755DF" w:rsidRDefault="001755DF" w:rsidP="007C3ADB">
            <w:pPr>
              <w:rPr>
                <w:rFonts w:ascii="Times New Roman" w:hAnsi="Times New Roman"/>
                <w:szCs w:val="28"/>
              </w:rPr>
            </w:pPr>
          </w:p>
          <w:p w:rsidR="00A81494" w:rsidRDefault="00A81494" w:rsidP="007C3ADB">
            <w:pPr>
              <w:rPr>
                <w:rFonts w:ascii="Times New Roman" w:hAnsi="Times New Roman"/>
                <w:szCs w:val="28"/>
              </w:rPr>
            </w:pPr>
          </w:p>
          <w:p w:rsidR="007C3ADB" w:rsidRDefault="00A81494"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01049C"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Pr="007B11F5" w:rsidRDefault="0001049C"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C108BA" w:rsidP="00653296">
      <w:pPr>
        <w:tabs>
          <w:tab w:val="right" w:leader="dot" w:pos="3331"/>
        </w:tabs>
        <w:rPr>
          <w:rFonts w:ascii="Times New Roman" w:hAnsi="Times New Roman"/>
          <w:b/>
          <w:szCs w:val="28"/>
        </w:rPr>
      </w:pPr>
      <w:r w:rsidRPr="00C108BA">
        <w:rPr>
          <w:rFonts w:ascii="Times New Roman" w:hAnsi="Times New Roman"/>
          <w:b/>
          <w:szCs w:val="28"/>
        </w:rPr>
        <w:t>Ch</w:t>
      </w:r>
      <w:r w:rsidRPr="00C108BA">
        <w:rPr>
          <w:rFonts w:ascii="Times New Roman" w:hAnsi="Times New Roman" w:hint="eastAsia"/>
          <w:b/>
          <w:szCs w:val="28"/>
        </w:rPr>
        <w:t>ươ</w:t>
      </w:r>
      <w:r w:rsidRPr="00C108BA">
        <w:rPr>
          <w:rFonts w:ascii="Times New Roman" w:hAnsi="Times New Roman"/>
          <w:b/>
          <w:szCs w:val="28"/>
        </w:rPr>
        <w:t>ng 1. Giới thiệu PLC và các thiết bị kết nối với PLC</w:t>
      </w:r>
      <w:r w:rsidR="00653296">
        <w:rPr>
          <w:rFonts w:ascii="Times New Roman" w:hAnsi="Times New Roman"/>
          <w:b/>
          <w:szCs w:val="28"/>
        </w:rPr>
        <w:tab/>
      </w:r>
      <w:r w:rsidR="00E052DE">
        <w:rPr>
          <w:rFonts w:ascii="Times New Roman" w:hAnsi="Times New Roman"/>
          <w:iCs/>
          <w:szCs w:val="28"/>
          <w:lang w:val="pt-BR"/>
        </w:rPr>
        <w:t>Thời gian: 6</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 xml:space="preserve">về </w:t>
      </w:r>
      <w:r w:rsidR="00C108BA">
        <w:rPr>
          <w:rFonts w:ascii="Times New Roman" w:hAnsi="Times New Roman"/>
          <w:iCs/>
          <w:szCs w:val="28"/>
          <w:lang w:val="sv-SE"/>
        </w:rPr>
        <w:t>PLC và các thiết bị kết nối PLC</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C108BA" w:rsidRPr="00C108BA" w:rsidRDefault="00C108BA" w:rsidP="00C108BA">
      <w:pPr>
        <w:spacing w:before="120" w:after="120"/>
        <w:ind w:firstLine="567"/>
        <w:jc w:val="both"/>
        <w:rPr>
          <w:rFonts w:ascii="Times New Roman" w:hAnsi="Times New Roman"/>
          <w:color w:val="000000"/>
          <w:szCs w:val="28"/>
        </w:rPr>
      </w:pPr>
      <w:r w:rsidRPr="00C108BA">
        <w:rPr>
          <w:rFonts w:ascii="Times New Roman" w:hAnsi="Times New Roman"/>
          <w:bCs/>
          <w:color w:val="000000"/>
          <w:szCs w:val="28"/>
          <w:lang w:val="de-DE"/>
        </w:rPr>
        <w:t>1</w:t>
      </w:r>
      <w:r w:rsidRPr="00C108BA">
        <w:rPr>
          <w:rFonts w:ascii="Times New Roman" w:hAnsi="Times New Roman"/>
          <w:color w:val="000000"/>
          <w:szCs w:val="28"/>
        </w:rPr>
        <w:t>.1 Giới thiệu hệ thống PLC</w:t>
      </w:r>
    </w:p>
    <w:p w:rsidR="00C108BA" w:rsidRPr="00C108BA" w:rsidRDefault="00C108BA" w:rsidP="00C108BA">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1.1.1 Khái niệm về hệ thống điều khiển</w:t>
      </w:r>
    </w:p>
    <w:p w:rsidR="00C108BA" w:rsidRPr="00C108BA" w:rsidRDefault="00C108BA" w:rsidP="00C108BA">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1.1.2 Tổng quan một PLC</w:t>
      </w:r>
    </w:p>
    <w:p w:rsidR="00C108BA" w:rsidRPr="00C108BA" w:rsidRDefault="00C108BA" w:rsidP="00C108BA">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1.1.3 Các cấu trúc ngõ vào /ra</w:t>
      </w:r>
    </w:p>
    <w:p w:rsidR="00C108BA" w:rsidRPr="00C108BA" w:rsidRDefault="00C108BA" w:rsidP="00C108BA">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1.2 Các thiết bị nhập (input)</w:t>
      </w:r>
    </w:p>
    <w:p w:rsidR="00C108BA" w:rsidRPr="00C108BA" w:rsidRDefault="00C108BA" w:rsidP="00C108BA">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1.2.1 Công tắc</w:t>
      </w:r>
    </w:p>
    <w:p w:rsidR="00C108BA" w:rsidRPr="00C108BA" w:rsidRDefault="00C108BA" w:rsidP="00C108BA">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1.2.2 Cảm biến</w:t>
      </w:r>
    </w:p>
    <w:p w:rsidR="00C108BA" w:rsidRPr="00C108BA" w:rsidRDefault="00C108BA" w:rsidP="00C108BA">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1.2.3 Encoder</w:t>
      </w:r>
    </w:p>
    <w:p w:rsidR="00C108BA" w:rsidRPr="00C108BA" w:rsidRDefault="00C108BA" w:rsidP="00C108BA">
      <w:pPr>
        <w:spacing w:before="120" w:after="120"/>
        <w:ind w:firstLine="567"/>
        <w:jc w:val="both"/>
        <w:rPr>
          <w:rFonts w:ascii="Times New Roman" w:eastAsia="Calibri" w:hAnsi="Times New Roman"/>
          <w:color w:val="000000"/>
          <w:szCs w:val="28"/>
        </w:rPr>
      </w:pPr>
      <w:r w:rsidRPr="00C108BA">
        <w:rPr>
          <w:rFonts w:ascii="Times New Roman" w:eastAsia="Calibri" w:hAnsi="Times New Roman"/>
          <w:color w:val="000000"/>
          <w:szCs w:val="28"/>
        </w:rPr>
        <w:t>1.3 Các thiết bị xuất</w:t>
      </w:r>
    </w:p>
    <w:p w:rsidR="00C108BA" w:rsidRPr="00C108BA" w:rsidRDefault="00C108BA" w:rsidP="00C108BA">
      <w:pPr>
        <w:spacing w:before="120" w:after="120"/>
        <w:ind w:left="720" w:firstLine="414"/>
        <w:jc w:val="both"/>
        <w:rPr>
          <w:rFonts w:ascii="Times New Roman" w:eastAsia="Calibri" w:hAnsi="Times New Roman"/>
          <w:color w:val="000000"/>
          <w:szCs w:val="28"/>
        </w:rPr>
      </w:pPr>
      <w:r w:rsidRPr="00C108BA">
        <w:rPr>
          <w:rFonts w:ascii="Times New Roman" w:eastAsia="Calibri" w:hAnsi="Times New Roman"/>
          <w:color w:val="000000"/>
          <w:szCs w:val="28"/>
        </w:rPr>
        <w:t>1.3.1 Relay</w:t>
      </w:r>
    </w:p>
    <w:p w:rsidR="00C108BA" w:rsidRPr="00C108BA" w:rsidRDefault="00C108BA" w:rsidP="00C108BA">
      <w:pPr>
        <w:spacing w:before="120" w:after="120"/>
        <w:ind w:left="720" w:firstLine="414"/>
        <w:jc w:val="both"/>
        <w:rPr>
          <w:rFonts w:ascii="Times New Roman" w:eastAsia="Calibri" w:hAnsi="Times New Roman"/>
          <w:color w:val="000000"/>
          <w:szCs w:val="28"/>
        </w:rPr>
      </w:pPr>
      <w:r w:rsidRPr="00C108BA">
        <w:rPr>
          <w:rFonts w:ascii="Times New Roman" w:eastAsia="Calibri" w:hAnsi="Times New Roman"/>
          <w:color w:val="000000"/>
          <w:szCs w:val="28"/>
        </w:rPr>
        <w:t>1.3.2 Contactor</w:t>
      </w:r>
    </w:p>
    <w:p w:rsidR="00C108BA" w:rsidRPr="00C108BA" w:rsidRDefault="00C108BA" w:rsidP="00C108BA">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1.3.3 Motor</w:t>
      </w:r>
    </w:p>
    <w:p w:rsidR="00C108BA" w:rsidRPr="00C108BA" w:rsidRDefault="00C108BA" w:rsidP="00C108BA">
      <w:pPr>
        <w:spacing w:before="120" w:after="120"/>
        <w:ind w:firstLine="567"/>
        <w:jc w:val="both"/>
        <w:rPr>
          <w:rFonts w:ascii="Times New Roman" w:eastAsia="Calibri" w:hAnsi="Times New Roman"/>
          <w:color w:val="000000"/>
          <w:szCs w:val="28"/>
        </w:rPr>
      </w:pPr>
      <w:r w:rsidRPr="00C108BA">
        <w:rPr>
          <w:rFonts w:ascii="Times New Roman" w:eastAsia="Calibri" w:hAnsi="Times New Roman"/>
          <w:color w:val="000000"/>
          <w:szCs w:val="28"/>
        </w:rPr>
        <w:t>1.4 Kết nối PLC với máy tính</w:t>
      </w:r>
    </w:p>
    <w:p w:rsidR="007B11F5" w:rsidRPr="00BE79BE" w:rsidRDefault="00C108BA" w:rsidP="00C108BA">
      <w:pPr>
        <w:tabs>
          <w:tab w:val="right" w:leader="dot" w:pos="3331"/>
        </w:tabs>
        <w:rPr>
          <w:rFonts w:ascii="Times New Roman" w:hAnsi="Times New Roman"/>
          <w:b/>
          <w:szCs w:val="28"/>
        </w:rPr>
      </w:pPr>
      <w:r w:rsidRPr="00C108BA">
        <w:rPr>
          <w:rFonts w:ascii="Times New Roman" w:hAnsi="Times New Roman"/>
          <w:b/>
          <w:bCs/>
          <w:color w:val="000000"/>
          <w:szCs w:val="28"/>
          <w:lang w:val="de-DE"/>
        </w:rPr>
        <w:t>Chương 2. PLC họ S7-200 của Siemens</w:t>
      </w:r>
      <w:r w:rsidRPr="00C108BA">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6C5F90">
        <w:rPr>
          <w:rFonts w:ascii="Times New Roman" w:hAnsi="Times New Roman"/>
          <w:b/>
          <w:szCs w:val="28"/>
          <w:lang w:val="sv-SE"/>
        </w:rPr>
        <w:tab/>
      </w:r>
      <w:r w:rsidR="00E052DE">
        <w:rPr>
          <w:rFonts w:ascii="Times New Roman" w:hAnsi="Times New Roman"/>
          <w:iCs/>
          <w:szCs w:val="28"/>
          <w:lang w:val="pt-BR"/>
        </w:rPr>
        <w:t>Thời gian: 9</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E052DE"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p>
    <w:p w:rsidR="007B11F5" w:rsidRDefault="00E052DE" w:rsidP="008C6C83">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w:t>
      </w:r>
      <w:r w:rsidR="0040285F">
        <w:rPr>
          <w:rFonts w:ascii="Times New Roman" w:hAnsi="Times New Roman"/>
          <w:iCs/>
          <w:szCs w:val="28"/>
          <w:lang w:val="sv-SE"/>
        </w:rPr>
        <w:t xml:space="preserve">Trình bày được </w:t>
      </w:r>
      <w:r w:rsidR="00C108BA">
        <w:rPr>
          <w:rFonts w:ascii="Times New Roman" w:hAnsi="Times New Roman"/>
          <w:iCs/>
          <w:szCs w:val="28"/>
          <w:lang w:val="sv-SE"/>
        </w:rPr>
        <w:t>cấu tạo và</w:t>
      </w:r>
      <w:r w:rsidR="00BE79BE">
        <w:rPr>
          <w:rFonts w:ascii="Times New Roman" w:hAnsi="Times New Roman"/>
          <w:iCs/>
          <w:szCs w:val="28"/>
          <w:lang w:val="sv-SE"/>
        </w:rPr>
        <w:t xml:space="preserve"> ứng dụng của </w:t>
      </w:r>
      <w:r w:rsidR="00C108BA">
        <w:rPr>
          <w:rFonts w:ascii="Times New Roman" w:hAnsi="Times New Roman"/>
          <w:iCs/>
          <w:szCs w:val="28"/>
          <w:lang w:val="sv-SE"/>
        </w:rPr>
        <w:t>PLC S7-200</w:t>
      </w:r>
      <w:r w:rsidR="00AA7D52">
        <w:rPr>
          <w:rFonts w:ascii="Times New Roman" w:hAnsi="Times New Roman"/>
          <w:iCs/>
          <w:szCs w:val="28"/>
          <w:lang w:val="sv-SE"/>
        </w:rPr>
        <w:t>.</w:t>
      </w:r>
    </w:p>
    <w:p w:rsidR="007B11F5" w:rsidRPr="007B11F5" w:rsidRDefault="00E052DE" w:rsidP="008C6C83">
      <w:pPr>
        <w:spacing w:before="120"/>
        <w:ind w:firstLine="284"/>
        <w:jc w:val="both"/>
        <w:rPr>
          <w:rFonts w:ascii="Times New Roman" w:hAnsi="Times New Roman"/>
          <w:szCs w:val="28"/>
          <w:lang w:val="sv-SE"/>
        </w:rPr>
      </w:pPr>
      <w:r>
        <w:rPr>
          <w:rFonts w:ascii="Times New Roman" w:hAnsi="Times New Roman"/>
          <w:iCs/>
          <w:szCs w:val="28"/>
          <w:lang w:val="sv-SE"/>
        </w:rPr>
        <w:tab/>
      </w:r>
      <w:r w:rsidR="00370F2A">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BE0476" w:rsidRPr="00BE0476" w:rsidRDefault="00BE0476" w:rsidP="00BE0476">
      <w:pPr>
        <w:spacing w:before="120" w:after="120"/>
        <w:ind w:firstLine="567"/>
        <w:jc w:val="both"/>
        <w:rPr>
          <w:rFonts w:ascii="Times New Roman" w:eastAsia="Calibri" w:hAnsi="Times New Roman"/>
          <w:color w:val="000000"/>
          <w:szCs w:val="28"/>
        </w:rPr>
      </w:pPr>
      <w:r w:rsidRPr="00BE0476">
        <w:rPr>
          <w:rFonts w:ascii="Times New Roman" w:eastAsia="Calibri" w:hAnsi="Times New Roman"/>
          <w:color w:val="000000"/>
          <w:szCs w:val="28"/>
        </w:rPr>
        <w:t>2.1  Dòng S7-200</w:t>
      </w:r>
    </w:p>
    <w:p w:rsidR="00BE0476" w:rsidRPr="00BE0476" w:rsidRDefault="00BE0476" w:rsidP="00BE0476">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2.1.1 Cấu trúc phần cứng</w:t>
      </w:r>
    </w:p>
    <w:p w:rsidR="00BE0476" w:rsidRPr="00BE0476" w:rsidRDefault="00BE0476" w:rsidP="00BE0476">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2.1.2 Cấu trúc bộ nhớ</w:t>
      </w:r>
    </w:p>
    <w:p w:rsidR="00BE0476" w:rsidRPr="00BE0476" w:rsidRDefault="00BE0476" w:rsidP="00BE0476">
      <w:pPr>
        <w:spacing w:before="120" w:after="120"/>
        <w:ind w:firstLine="567"/>
        <w:jc w:val="both"/>
        <w:rPr>
          <w:rFonts w:ascii="Times New Roman" w:eastAsia="Calibri" w:hAnsi="Times New Roman"/>
          <w:color w:val="000000"/>
          <w:szCs w:val="28"/>
        </w:rPr>
      </w:pPr>
      <w:r w:rsidRPr="00BE0476">
        <w:rPr>
          <w:rFonts w:ascii="Times New Roman" w:eastAsia="Calibri" w:hAnsi="Times New Roman"/>
          <w:color w:val="000000"/>
          <w:szCs w:val="28"/>
        </w:rPr>
        <w:tab/>
        <w:t>2.2  Dòng S7-300</w:t>
      </w:r>
    </w:p>
    <w:p w:rsidR="00BE0476" w:rsidRPr="00BE0476" w:rsidRDefault="00BE0476" w:rsidP="00BE0476">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lastRenderedPageBreak/>
        <w:t>2.2.1 Cấu trúc phần cứng</w:t>
      </w:r>
    </w:p>
    <w:p w:rsidR="00BE0476" w:rsidRPr="00BE0476" w:rsidRDefault="00BE0476" w:rsidP="00BE0476">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2.2.2 Cấu trúc bộ nhớ</w:t>
      </w:r>
    </w:p>
    <w:p w:rsidR="00BE0476" w:rsidRPr="00BE0476" w:rsidRDefault="00BE0476" w:rsidP="00BE0476">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2.3 Phần mềm hỗ trợ lập trình Microwin step7</w:t>
      </w:r>
    </w:p>
    <w:p w:rsidR="00BE0476" w:rsidRPr="00BE0476" w:rsidRDefault="00BE0476" w:rsidP="00BE0476">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2.4 Phần mềm hỗ trợ mô phỏng S7 simulator</w:t>
      </w:r>
    </w:p>
    <w:p w:rsidR="00BE0476" w:rsidRPr="00BE0476" w:rsidRDefault="00BE0476" w:rsidP="00BE0476">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2.5 Phương pháp biểu diễn một chương trình</w:t>
      </w:r>
    </w:p>
    <w:p w:rsidR="00BE0476" w:rsidRPr="00C108BA" w:rsidRDefault="00BE0476" w:rsidP="00BE0476">
      <w:pPr>
        <w:tabs>
          <w:tab w:val="right" w:leader="dot" w:pos="3331"/>
        </w:tabs>
        <w:rPr>
          <w:rFonts w:ascii="Times New Roman" w:hAnsi="Times New Roman"/>
          <w:b/>
          <w:bCs/>
          <w:color w:val="000000"/>
          <w:szCs w:val="28"/>
          <w:lang w:val="de-DE"/>
        </w:rPr>
      </w:pPr>
      <w:r w:rsidRPr="00C108BA">
        <w:rPr>
          <w:rFonts w:ascii="Times New Roman" w:hAnsi="Times New Roman"/>
          <w:b/>
          <w:bCs/>
          <w:color w:val="000000"/>
          <w:szCs w:val="28"/>
          <w:lang w:val="de-DE"/>
        </w:rPr>
        <w:t>Chương 3. Các tập lệnh cơ bản</w:t>
      </w:r>
    </w:p>
    <w:p w:rsidR="00370F2A" w:rsidRPr="007B11F5" w:rsidRDefault="00C56A48" w:rsidP="00370F2A">
      <w:pPr>
        <w:tabs>
          <w:tab w:val="left" w:pos="5670"/>
        </w:tabs>
        <w:spacing w:before="120"/>
        <w:jc w:val="both"/>
        <w:rPr>
          <w:rFonts w:ascii="Times New Roman" w:hAnsi="Times New Roman"/>
          <w:szCs w:val="28"/>
          <w:lang w:val="pt-BR"/>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370F2A">
        <w:rPr>
          <w:rFonts w:ascii="Times New Roman" w:hAnsi="Times New Roman"/>
          <w:b/>
          <w:szCs w:val="28"/>
          <w:lang w:val="sv-SE"/>
        </w:rPr>
        <w:tab/>
      </w:r>
      <w:r w:rsidR="00370F2A">
        <w:rPr>
          <w:rFonts w:ascii="Times New Roman" w:hAnsi="Times New Roman"/>
          <w:iCs/>
          <w:szCs w:val="28"/>
          <w:lang w:val="pt-BR"/>
        </w:rPr>
        <w:t>Thời gi</w:t>
      </w:r>
      <w:r w:rsidR="00C108BA">
        <w:rPr>
          <w:rFonts w:ascii="Times New Roman" w:hAnsi="Times New Roman"/>
          <w:iCs/>
          <w:szCs w:val="28"/>
          <w:lang w:val="pt-BR"/>
        </w:rPr>
        <w:t>an: 9</w:t>
      </w:r>
      <w:r w:rsidR="00370F2A">
        <w:rPr>
          <w:rFonts w:ascii="Times New Roman" w:hAnsi="Times New Roman"/>
          <w:iCs/>
          <w:szCs w:val="28"/>
          <w:lang w:val="pt-BR"/>
        </w:rPr>
        <w:t xml:space="preserve"> </w:t>
      </w:r>
      <w:r w:rsidR="00370F2A"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BE0476">
        <w:rPr>
          <w:rFonts w:ascii="Times New Roman" w:hAnsi="Times New Roman"/>
          <w:iCs/>
          <w:szCs w:val="28"/>
          <w:lang w:val="sv-SE"/>
        </w:rPr>
        <w:t xml:space="preserve"> Sử dụng được các lệnh cơ bản để viết chương trình</w:t>
      </w:r>
      <w:r w:rsidR="00C56A48">
        <w:rPr>
          <w:rFonts w:ascii="Times New Roman" w:hAnsi="Times New Roman"/>
          <w:iCs/>
          <w:szCs w:val="28"/>
          <w:lang w:val="sv-SE"/>
        </w:rPr>
        <w:t>.</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47FC2" w:rsidRPr="00447FC2" w:rsidRDefault="00447FC2" w:rsidP="00447FC2">
      <w:pPr>
        <w:spacing w:before="120" w:after="120"/>
        <w:ind w:firstLine="567"/>
        <w:jc w:val="both"/>
        <w:rPr>
          <w:rFonts w:ascii="Times New Roman" w:eastAsia="Calibri" w:hAnsi="Times New Roman"/>
          <w:color w:val="000000"/>
          <w:szCs w:val="28"/>
        </w:rPr>
      </w:pPr>
      <w:r w:rsidRPr="00447FC2">
        <w:rPr>
          <w:rFonts w:ascii="Times New Roman" w:eastAsia="Calibri" w:hAnsi="Times New Roman"/>
          <w:color w:val="000000"/>
          <w:szCs w:val="28"/>
        </w:rPr>
        <w:t>3.1 Các lệnh tác động bit</w:t>
      </w:r>
    </w:p>
    <w:p w:rsidR="00447FC2" w:rsidRPr="00447FC2" w:rsidRDefault="00447FC2" w:rsidP="00447FC2">
      <w:pPr>
        <w:spacing w:before="120" w:after="120"/>
        <w:ind w:firstLine="567"/>
        <w:jc w:val="both"/>
        <w:rPr>
          <w:rFonts w:ascii="Times New Roman" w:eastAsia="Calibri" w:hAnsi="Times New Roman"/>
          <w:color w:val="000000"/>
          <w:szCs w:val="28"/>
        </w:rPr>
      </w:pPr>
      <w:r w:rsidRPr="00447FC2">
        <w:rPr>
          <w:rFonts w:ascii="Times New Roman" w:eastAsia="Calibri" w:hAnsi="Times New Roman"/>
          <w:color w:val="000000"/>
          <w:szCs w:val="28"/>
        </w:rPr>
        <w:t>3.2 Các lệnh số học</w:t>
      </w:r>
    </w:p>
    <w:p w:rsidR="00447FC2" w:rsidRPr="00447FC2" w:rsidRDefault="00447FC2" w:rsidP="00447FC2">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3.3 Các lệnh dịch chuyển</w:t>
      </w:r>
    </w:p>
    <w:p w:rsidR="00447FC2" w:rsidRPr="00447FC2" w:rsidRDefault="00447FC2" w:rsidP="00447FC2">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3.4 Các lệnh biến đổi</w:t>
      </w:r>
    </w:p>
    <w:p w:rsidR="00447FC2" w:rsidRPr="00447FC2" w:rsidRDefault="00447FC2" w:rsidP="00447FC2">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3.5 Timer</w:t>
      </w:r>
    </w:p>
    <w:p w:rsidR="00447FC2" w:rsidRPr="00447FC2" w:rsidRDefault="00447FC2" w:rsidP="00447FC2">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3.6 Counter</w:t>
      </w:r>
    </w:p>
    <w:p w:rsidR="005A1625" w:rsidRPr="00C56A48" w:rsidRDefault="00447FC2" w:rsidP="00C56A48">
      <w:pPr>
        <w:rPr>
          <w:rFonts w:ascii="Times New Roman" w:hAnsi="Times New Roman"/>
          <w:b/>
          <w:szCs w:val="28"/>
        </w:rPr>
      </w:pPr>
      <w:r w:rsidRPr="00C108BA">
        <w:rPr>
          <w:rFonts w:ascii="Times New Roman" w:hAnsi="Times New Roman"/>
          <w:b/>
          <w:bCs/>
          <w:color w:val="000000"/>
          <w:szCs w:val="28"/>
          <w:lang w:val="de-DE"/>
        </w:rPr>
        <w:t>Chương 4. Các hệ thống điều khiển dùng PLC</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C108BA">
        <w:rPr>
          <w:rFonts w:ascii="Times New Roman" w:hAnsi="Times New Roman"/>
          <w:iCs/>
          <w:szCs w:val="28"/>
          <w:lang w:val="pt-BR"/>
        </w:rPr>
        <w:t>Thời gian: 6</w:t>
      </w:r>
      <w:r w:rsidR="005A1625">
        <w:rPr>
          <w:rFonts w:ascii="Times New Roman" w:hAnsi="Times New Roman"/>
          <w:iCs/>
          <w:szCs w:val="28"/>
          <w:lang w:val="pt-BR"/>
        </w:rPr>
        <w:t xml:space="preserve"> </w:t>
      </w:r>
      <w:r w:rsidR="005A1625"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447FC2">
        <w:rPr>
          <w:rFonts w:ascii="Times New Roman" w:hAnsi="Times New Roman"/>
          <w:iCs/>
          <w:szCs w:val="28"/>
          <w:lang w:val="sv-SE"/>
        </w:rPr>
        <w:t>khái niệm cơ bản về các hệ thống dùng PLC</w:t>
      </w:r>
      <w:r w:rsidR="00AA7D52">
        <w:rPr>
          <w:rFonts w:ascii="Times New Roman" w:hAnsi="Times New Roman"/>
          <w:iCs/>
          <w:szCs w:val="28"/>
          <w:lang w:val="sv-SE"/>
        </w:rPr>
        <w:t>.</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447FC2" w:rsidRPr="00216686" w:rsidRDefault="00447FC2" w:rsidP="00447FC2">
      <w:pPr>
        <w:pStyle w:val="NoSpacing"/>
        <w:spacing w:before="120" w:after="120"/>
        <w:ind w:firstLine="567"/>
        <w:rPr>
          <w:rFonts w:ascii="Times New Roman" w:hAnsi="Times New Roman"/>
          <w:color w:val="000000" w:themeColor="text1"/>
          <w:lang w:val="de-DE"/>
        </w:rPr>
      </w:pPr>
      <w:r>
        <w:rPr>
          <w:rFonts w:ascii="Times New Roman" w:hAnsi="Times New Roman"/>
          <w:color w:val="000000" w:themeColor="text1"/>
          <w:lang w:val="de-DE"/>
        </w:rPr>
        <w:t>4.1</w:t>
      </w:r>
      <w:r w:rsidRPr="00216686">
        <w:rPr>
          <w:rFonts w:ascii="Times New Roman" w:hAnsi="Times New Roman"/>
          <w:color w:val="000000" w:themeColor="text1"/>
          <w:lang w:val="de-DE"/>
        </w:rPr>
        <w:t xml:space="preserve"> </w:t>
      </w:r>
      <w:r>
        <w:rPr>
          <w:rFonts w:ascii="Times New Roman" w:hAnsi="Times New Roman"/>
          <w:color w:val="000000" w:themeColor="text1"/>
          <w:lang w:val="de-DE"/>
        </w:rPr>
        <w:t>Quy trình chung khi xây dựng hệ thống điều khiển tự động</w:t>
      </w:r>
    </w:p>
    <w:p w:rsidR="00370F2A" w:rsidRPr="00447FC2" w:rsidRDefault="00447FC2" w:rsidP="00447FC2">
      <w:pPr>
        <w:spacing w:before="120" w:after="120"/>
        <w:ind w:firstLine="567"/>
        <w:jc w:val="both"/>
        <w:rPr>
          <w:color w:val="000000" w:themeColor="text1"/>
        </w:rPr>
      </w:pPr>
      <w:r>
        <w:rPr>
          <w:color w:val="000000" w:themeColor="text1"/>
        </w:rPr>
        <w:t>4.2 Một số hệ thống</w:t>
      </w:r>
      <w:r w:rsidRPr="00216686">
        <w:rPr>
          <w:color w:val="000000" w:themeColor="text1"/>
        </w:rPr>
        <w:t xml:space="preserve"> điều khiển bằng PLC</w:t>
      </w:r>
      <w:r w:rsidR="00A04443">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3A00C0">
        <w:rPr>
          <w:rFonts w:ascii="Times New Roman" w:hAnsi="Times New Roman"/>
          <w:szCs w:val="28"/>
          <w:lang w:val="sv-SE"/>
        </w:rPr>
        <w:t>PLC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3A00C0" w:rsidRDefault="003E0E2C" w:rsidP="003E0E2C">
      <w:pPr>
        <w:pStyle w:val="NoSpacing"/>
        <w:spacing w:before="120" w:after="120"/>
        <w:ind w:firstLine="567"/>
        <w:jc w:val="both"/>
        <w:rPr>
          <w:rFonts w:ascii="Times New Roman" w:hAnsi="Times New Roman"/>
          <w:color w:val="000000" w:themeColor="text1"/>
        </w:rPr>
      </w:pPr>
      <w:r>
        <w:rPr>
          <w:rFonts w:ascii="Times New Roman" w:hAnsi="Times New Roman"/>
          <w:lang w:val="sv-SE"/>
        </w:rPr>
        <w:t xml:space="preserve"> </w:t>
      </w:r>
      <w:r w:rsidR="007B11F5" w:rsidRPr="007B11F5">
        <w:rPr>
          <w:rFonts w:ascii="Times New Roman" w:hAnsi="Times New Roman"/>
          <w:lang w:val="sv-SE"/>
        </w:rPr>
        <w:t>- Kiến thức:</w:t>
      </w:r>
      <w:r w:rsidR="00A04443">
        <w:rPr>
          <w:rFonts w:ascii="Times New Roman" w:hAnsi="Times New Roman"/>
          <w:lang w:val="sv-SE"/>
        </w:rPr>
        <w:t xml:space="preserve"> </w:t>
      </w:r>
      <w:r w:rsidR="003A00C0"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3A00C0" w:rsidRPr="003A00C0">
        <w:rPr>
          <w:rFonts w:ascii="Times New Roman" w:hAnsi="Times New Roman"/>
          <w:szCs w:val="28"/>
          <w:lang w:val="sv-SE"/>
        </w:rPr>
        <w:tab/>
        <w:t xml:space="preserve">Viết </w:t>
      </w:r>
      <w:r w:rsidR="003A00C0" w:rsidRPr="003A00C0">
        <w:rPr>
          <w:rFonts w:ascii="Times New Roman" w:hAnsi="Times New Roman" w:hint="eastAsia"/>
          <w:szCs w:val="28"/>
          <w:lang w:val="sv-SE"/>
        </w:rPr>
        <w:t>đư</w:t>
      </w:r>
      <w:r w:rsidR="003A00C0" w:rsidRPr="003A00C0">
        <w:rPr>
          <w:rFonts w:ascii="Times New Roman" w:hAnsi="Times New Roman"/>
          <w:szCs w:val="28"/>
          <w:lang w:val="sv-SE"/>
        </w:rPr>
        <w:t>ợc ch</w:t>
      </w:r>
      <w:r w:rsidR="003A00C0" w:rsidRPr="003A00C0">
        <w:rPr>
          <w:rFonts w:ascii="Times New Roman" w:hAnsi="Times New Roman" w:hint="eastAsia"/>
          <w:szCs w:val="28"/>
          <w:lang w:val="sv-SE"/>
        </w:rPr>
        <w:t>ươ</w:t>
      </w:r>
      <w:r w:rsidR="003A00C0" w:rsidRPr="003A00C0">
        <w:rPr>
          <w:rFonts w:ascii="Times New Roman" w:hAnsi="Times New Roman"/>
          <w:szCs w:val="28"/>
          <w:lang w:val="sv-SE"/>
        </w:rPr>
        <w:t xml:space="preserve">ng trình </w:t>
      </w:r>
      <w:r w:rsidR="003A00C0" w:rsidRPr="003A00C0">
        <w:rPr>
          <w:rFonts w:ascii="Times New Roman" w:hAnsi="Times New Roman" w:hint="eastAsia"/>
          <w:szCs w:val="28"/>
          <w:lang w:val="sv-SE"/>
        </w:rPr>
        <w:t>đ</w:t>
      </w:r>
      <w:r w:rsidR="003A00C0" w:rsidRPr="003A00C0">
        <w:rPr>
          <w:rFonts w:ascii="Times New Roman" w:hAnsi="Times New Roman"/>
          <w:szCs w:val="28"/>
          <w:lang w:val="sv-SE"/>
        </w:rPr>
        <w:t>iều khiển bằng PLC bằng ph</w:t>
      </w:r>
      <w:r w:rsidR="003A00C0" w:rsidRPr="003A00C0">
        <w:rPr>
          <w:rFonts w:ascii="Times New Roman" w:hAnsi="Times New Roman" w:hint="eastAsia"/>
          <w:szCs w:val="28"/>
          <w:lang w:val="sv-SE"/>
        </w:rPr>
        <w:t>ươ</w:t>
      </w:r>
      <w:r w:rsidR="003A00C0" w:rsidRPr="003A00C0">
        <w:rPr>
          <w:rFonts w:ascii="Times New Roman" w:hAnsi="Times New Roman"/>
          <w:szCs w:val="28"/>
          <w:lang w:val="sv-SE"/>
        </w:rPr>
        <w:t>ng pháp Ladder.</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lastRenderedPageBreak/>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11B91" w:rsidRDefault="00B11B91" w:rsidP="00B11B91">
      <w:pPr>
        <w:spacing w:before="120" w:after="120"/>
        <w:rPr>
          <w:rFonts w:ascii="Times New Roman" w:hAnsi="Times New Roman"/>
          <w:color w:val="000000"/>
          <w:szCs w:val="28"/>
        </w:rPr>
      </w:pPr>
      <w:r>
        <w:rPr>
          <w:rFonts w:ascii="Times New Roman" w:hAnsi="Times New Roman"/>
          <w:color w:val="000000"/>
          <w:szCs w:val="28"/>
        </w:rPr>
        <w:tab/>
        <w:t xml:space="preserve">[1] </w:t>
      </w:r>
      <w:r w:rsidR="001306E7" w:rsidRPr="001306E7">
        <w:rPr>
          <w:rFonts w:ascii="Times New Roman" w:hAnsi="Times New Roman"/>
          <w:color w:val="000000"/>
          <w:szCs w:val="28"/>
        </w:rPr>
        <w:t>Châu Trí Đức. Kỹ thuật Điều khiển lập trình PLC Simatic S7 – 200. TP. HCM, 2008.</w:t>
      </w:r>
    </w:p>
    <w:p w:rsidR="00B11B91" w:rsidRDefault="00B11B91" w:rsidP="00B11B91">
      <w:pPr>
        <w:spacing w:before="120" w:after="120"/>
        <w:rPr>
          <w:rFonts w:ascii="Times New Roman" w:hAnsi="Times New Roman"/>
          <w:color w:val="000000"/>
          <w:szCs w:val="28"/>
        </w:rPr>
      </w:pPr>
      <w:r>
        <w:rPr>
          <w:rFonts w:ascii="Times New Roman" w:hAnsi="Times New Roman"/>
          <w:color w:val="000000"/>
          <w:szCs w:val="28"/>
        </w:rPr>
        <w:tab/>
        <w:t xml:space="preserve">[2] </w:t>
      </w:r>
      <w:r w:rsidR="001306E7" w:rsidRPr="001306E7">
        <w:rPr>
          <w:rFonts w:ascii="Times New Roman" w:hAnsi="Times New Roman"/>
          <w:color w:val="000000"/>
          <w:szCs w:val="28"/>
        </w:rPr>
        <w:t>Khoa Cơ khí, Trường Cao đẳng kỹ thuật Lý Tự Trọng TP. HCM. Giáo trình Trang bị điện trong máy công nghiệp, 2013.</w:t>
      </w:r>
    </w:p>
    <w:p w:rsidR="001306E7" w:rsidRPr="001306E7" w:rsidRDefault="00B11B91" w:rsidP="00B11B91">
      <w:pPr>
        <w:spacing w:before="120" w:after="120"/>
        <w:rPr>
          <w:rFonts w:ascii="Times New Roman" w:hAnsi="Times New Roman"/>
          <w:color w:val="000000"/>
          <w:szCs w:val="28"/>
        </w:rPr>
      </w:pPr>
      <w:r>
        <w:rPr>
          <w:rFonts w:ascii="Times New Roman" w:hAnsi="Times New Roman"/>
          <w:color w:val="000000"/>
          <w:szCs w:val="28"/>
        </w:rPr>
        <w:tab/>
        <w:t xml:space="preserve">[3] </w:t>
      </w:r>
      <w:bookmarkStart w:id="0" w:name="_GoBack"/>
      <w:bookmarkEnd w:id="0"/>
      <w:r w:rsidR="001306E7" w:rsidRPr="001306E7">
        <w:rPr>
          <w:rFonts w:ascii="Times New Roman" w:hAnsi="Times New Roman"/>
          <w:color w:val="000000"/>
          <w:szCs w:val="28"/>
        </w:rPr>
        <w:t>Phan Xuân Minh. Tự động hóa với Step 7-200.</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6B7" w:rsidRDefault="00DB36B7" w:rsidP="004D354C">
      <w:r>
        <w:separator/>
      </w:r>
    </w:p>
  </w:endnote>
  <w:endnote w:type="continuationSeparator" w:id="0">
    <w:p w:rsidR="00DB36B7" w:rsidRDefault="00DB36B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6B7" w:rsidRDefault="00DB36B7" w:rsidP="004D354C">
      <w:r>
        <w:separator/>
      </w:r>
    </w:p>
  </w:footnote>
  <w:footnote w:type="continuationSeparator" w:id="0">
    <w:p w:rsidR="00DB36B7" w:rsidRDefault="00DB36B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049C"/>
    <w:rsid w:val="00022B50"/>
    <w:rsid w:val="00077890"/>
    <w:rsid w:val="00097DDA"/>
    <w:rsid w:val="00105DEE"/>
    <w:rsid w:val="001306E7"/>
    <w:rsid w:val="001755DF"/>
    <w:rsid w:val="001823F4"/>
    <w:rsid w:val="00195B35"/>
    <w:rsid w:val="001A581B"/>
    <w:rsid w:val="001E3EFB"/>
    <w:rsid w:val="001F272B"/>
    <w:rsid w:val="001F6ACB"/>
    <w:rsid w:val="00235BCF"/>
    <w:rsid w:val="00285E77"/>
    <w:rsid w:val="002C0545"/>
    <w:rsid w:val="002E2C2D"/>
    <w:rsid w:val="0030460C"/>
    <w:rsid w:val="003206FE"/>
    <w:rsid w:val="00344FF6"/>
    <w:rsid w:val="00345C53"/>
    <w:rsid w:val="00351040"/>
    <w:rsid w:val="00353693"/>
    <w:rsid w:val="00355E7E"/>
    <w:rsid w:val="00370F2A"/>
    <w:rsid w:val="0039763B"/>
    <w:rsid w:val="003A00C0"/>
    <w:rsid w:val="003C0E17"/>
    <w:rsid w:val="003D7861"/>
    <w:rsid w:val="003E0E2C"/>
    <w:rsid w:val="003F4648"/>
    <w:rsid w:val="0040285F"/>
    <w:rsid w:val="00447FC2"/>
    <w:rsid w:val="0045430B"/>
    <w:rsid w:val="004760E7"/>
    <w:rsid w:val="004963CE"/>
    <w:rsid w:val="004D354C"/>
    <w:rsid w:val="004D7C95"/>
    <w:rsid w:val="00534EF5"/>
    <w:rsid w:val="00565C6F"/>
    <w:rsid w:val="0058077A"/>
    <w:rsid w:val="0058790C"/>
    <w:rsid w:val="00591B17"/>
    <w:rsid w:val="00596DBF"/>
    <w:rsid w:val="005A1625"/>
    <w:rsid w:val="005D2BEA"/>
    <w:rsid w:val="005E49DE"/>
    <w:rsid w:val="00651266"/>
    <w:rsid w:val="00653296"/>
    <w:rsid w:val="00671287"/>
    <w:rsid w:val="00671978"/>
    <w:rsid w:val="00685707"/>
    <w:rsid w:val="006C5F90"/>
    <w:rsid w:val="006E5FB3"/>
    <w:rsid w:val="0070165A"/>
    <w:rsid w:val="00730BB9"/>
    <w:rsid w:val="00743BFD"/>
    <w:rsid w:val="00744E2D"/>
    <w:rsid w:val="00783855"/>
    <w:rsid w:val="007A7F9B"/>
    <w:rsid w:val="007B11F5"/>
    <w:rsid w:val="007C1A8E"/>
    <w:rsid w:val="007C3ADB"/>
    <w:rsid w:val="007E6B86"/>
    <w:rsid w:val="00840703"/>
    <w:rsid w:val="00840C6D"/>
    <w:rsid w:val="008458E8"/>
    <w:rsid w:val="00852728"/>
    <w:rsid w:val="00861372"/>
    <w:rsid w:val="008C6C83"/>
    <w:rsid w:val="008E2728"/>
    <w:rsid w:val="00913262"/>
    <w:rsid w:val="00924874"/>
    <w:rsid w:val="009356D6"/>
    <w:rsid w:val="00947653"/>
    <w:rsid w:val="0096370F"/>
    <w:rsid w:val="00973ABD"/>
    <w:rsid w:val="00974517"/>
    <w:rsid w:val="00A04443"/>
    <w:rsid w:val="00A16954"/>
    <w:rsid w:val="00A517DB"/>
    <w:rsid w:val="00A65324"/>
    <w:rsid w:val="00A81494"/>
    <w:rsid w:val="00A859BB"/>
    <w:rsid w:val="00AA7D52"/>
    <w:rsid w:val="00AB27B5"/>
    <w:rsid w:val="00AC12DA"/>
    <w:rsid w:val="00AD2498"/>
    <w:rsid w:val="00B11B91"/>
    <w:rsid w:val="00BE0476"/>
    <w:rsid w:val="00BE79BE"/>
    <w:rsid w:val="00BF0357"/>
    <w:rsid w:val="00BF080E"/>
    <w:rsid w:val="00C05689"/>
    <w:rsid w:val="00C108BA"/>
    <w:rsid w:val="00C10935"/>
    <w:rsid w:val="00C56A48"/>
    <w:rsid w:val="00C60545"/>
    <w:rsid w:val="00C653C0"/>
    <w:rsid w:val="00C75D48"/>
    <w:rsid w:val="00C8272F"/>
    <w:rsid w:val="00C96BF3"/>
    <w:rsid w:val="00CA5E7E"/>
    <w:rsid w:val="00CA7596"/>
    <w:rsid w:val="00CF3016"/>
    <w:rsid w:val="00D2785E"/>
    <w:rsid w:val="00D42870"/>
    <w:rsid w:val="00D5175A"/>
    <w:rsid w:val="00D5286B"/>
    <w:rsid w:val="00D76370"/>
    <w:rsid w:val="00D7725C"/>
    <w:rsid w:val="00D9173C"/>
    <w:rsid w:val="00DB36B7"/>
    <w:rsid w:val="00DE65A6"/>
    <w:rsid w:val="00DE7CDD"/>
    <w:rsid w:val="00E02AB6"/>
    <w:rsid w:val="00E052DE"/>
    <w:rsid w:val="00E2492A"/>
    <w:rsid w:val="00E60886"/>
    <w:rsid w:val="00EB0940"/>
    <w:rsid w:val="00F13230"/>
    <w:rsid w:val="00F80D28"/>
    <w:rsid w:val="00FA278A"/>
    <w:rsid w:val="00FA62AC"/>
    <w:rsid w:val="00FB098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3E3C0FF-FA24-4AE8-94A5-D27D036D8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4</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69</cp:revision>
  <dcterms:created xsi:type="dcterms:W3CDTF">2017-02-21T08:06:00Z</dcterms:created>
  <dcterms:modified xsi:type="dcterms:W3CDTF">2017-04-26T08:33:00Z</dcterms:modified>
</cp:coreProperties>
</file>